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2F" w:rsidRDefault="00750B16" w:rsidP="00750B1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0119" cy="2520000"/>
            <wp:effectExtent l="19050" t="0" r="9181" b="0"/>
            <wp:docPr id="1" name="Picture 1" descr="C:\Users\ben\Desktop\İPEK YARALIOĞ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İPEK YARALIOĞ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1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16" w:rsidRDefault="00750B16" w:rsidP="008A36F3">
      <w:pPr>
        <w:jc w:val="both"/>
      </w:pPr>
    </w:p>
    <w:p w:rsidR="00AD1FE9" w:rsidRPr="008A36F3" w:rsidRDefault="00750B16" w:rsidP="008A36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61616"/>
        </w:rPr>
      </w:pPr>
      <w:r w:rsidRPr="008A36F3">
        <w:rPr>
          <w:color w:val="161616"/>
        </w:rPr>
        <w:t>30 Ekim</w:t>
      </w:r>
      <w:r w:rsidR="00A57748" w:rsidRPr="008A36F3">
        <w:rPr>
          <w:color w:val="161616"/>
        </w:rPr>
        <w:t xml:space="preserve"> </w:t>
      </w:r>
      <w:r w:rsidRPr="008A36F3">
        <w:rPr>
          <w:color w:val="161616"/>
        </w:rPr>
        <w:t xml:space="preserve">Lefkoşa da doğdu. </w:t>
      </w:r>
      <w:r w:rsidR="00A57748" w:rsidRPr="008A36F3">
        <w:rPr>
          <w:color w:val="161616"/>
        </w:rPr>
        <w:t xml:space="preserve">Lise eğitimini </w:t>
      </w:r>
      <w:r w:rsidRPr="008A36F3">
        <w:rPr>
          <w:color w:val="161616"/>
        </w:rPr>
        <w:t>Lefkoşa Türk</w:t>
      </w:r>
      <w:r w:rsidR="009E618F" w:rsidRPr="008A36F3">
        <w:rPr>
          <w:color w:val="161616"/>
        </w:rPr>
        <w:t xml:space="preserve"> Lisesinde tamamladı</w:t>
      </w:r>
      <w:r w:rsidRPr="008A36F3">
        <w:rPr>
          <w:color w:val="161616"/>
        </w:rPr>
        <w:t xml:space="preserve">. </w:t>
      </w:r>
      <w:r w:rsidRPr="008A36F3">
        <w:rPr>
          <w:color w:val="161616"/>
          <w:shd w:val="clear" w:color="auto" w:fill="FFFFFF"/>
        </w:rPr>
        <w:t xml:space="preserve">Yakın Doğu Üniversitesi Fen Bilimleri Enstitüsü Mimarlık Ana Bilim Dalı, Mimarlık Fakültesi’nde </w:t>
      </w:r>
      <w:r w:rsidR="00A57748" w:rsidRPr="008A36F3">
        <w:rPr>
          <w:color w:val="161616"/>
          <w:shd w:val="clear" w:color="auto" w:fill="FFFFFF"/>
        </w:rPr>
        <w:t>Y</w:t>
      </w:r>
      <w:r w:rsidRPr="008A36F3">
        <w:rPr>
          <w:color w:val="161616"/>
          <w:shd w:val="clear" w:color="auto" w:fill="FFFFFF"/>
        </w:rPr>
        <w:t xml:space="preserve">üksek </w:t>
      </w:r>
      <w:r w:rsidR="00A57748" w:rsidRPr="008A36F3">
        <w:rPr>
          <w:color w:val="161616"/>
          <w:shd w:val="clear" w:color="auto" w:fill="FFFFFF"/>
        </w:rPr>
        <w:t xml:space="preserve">Lisans </w:t>
      </w:r>
      <w:r w:rsidRPr="008A36F3">
        <w:rPr>
          <w:color w:val="161616"/>
          <w:shd w:val="clear" w:color="auto" w:fill="FFFFFF"/>
        </w:rPr>
        <w:t>programından 2018 yılında mezun oldu</w:t>
      </w:r>
      <w:r w:rsidRPr="008A36F3">
        <w:rPr>
          <w:color w:val="161616"/>
        </w:rPr>
        <w:t xml:space="preserve">. </w:t>
      </w:r>
      <w:r w:rsidR="00A57748" w:rsidRPr="008A36F3">
        <w:rPr>
          <w:color w:val="161616"/>
        </w:rPr>
        <w:t>Tez konusu; “</w:t>
      </w:r>
      <w:r w:rsidR="00AD1FE9" w:rsidRPr="008A36F3">
        <w:rPr>
          <w:color w:val="161616"/>
        </w:rPr>
        <w:t>T</w:t>
      </w:r>
      <w:r w:rsidR="00A57748" w:rsidRPr="008A36F3">
        <w:rPr>
          <w:color w:val="161616"/>
        </w:rPr>
        <w:t>arihi kentlerde koruma kavramı ve turizm kaynaklı değişimlerin kent dokusu üzerindeki etkileri; Girne Antik Liman ve Çevresi morfolojik değişim analizi alan çalışması”</w:t>
      </w:r>
      <w:r w:rsidR="00AD1FE9" w:rsidRPr="008A36F3">
        <w:rPr>
          <w:color w:val="161616"/>
        </w:rPr>
        <w:t xml:space="preserve"> konulu master tezini tamamlamıştır. </w:t>
      </w:r>
    </w:p>
    <w:p w:rsidR="00704CF2" w:rsidRDefault="00750B16" w:rsidP="008A36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61616"/>
        </w:rPr>
      </w:pPr>
      <w:r w:rsidRPr="008A36F3">
        <w:rPr>
          <w:color w:val="161616"/>
        </w:rPr>
        <w:t>2015 yılından beridir, YDÜ Mimarlık Fakültesinde tam zamanlı öğretim görevlisi olarak devam etmektedir.Akademik hayatına başladığı yıldan sergi, seminer, atölye çalışması ve konferans gibi çeşitli organizasyonlara katıldı.</w:t>
      </w:r>
    </w:p>
    <w:p w:rsidR="00704CF2" w:rsidRDefault="00704CF2" w:rsidP="008A36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61616"/>
        </w:rPr>
      </w:pPr>
    </w:p>
    <w:p w:rsidR="00750B16" w:rsidRPr="008A36F3" w:rsidRDefault="00750B16" w:rsidP="008A36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61616"/>
        </w:rPr>
      </w:pPr>
      <w:r w:rsidRPr="008A36F3">
        <w:rPr>
          <w:color w:val="161616"/>
        </w:rPr>
        <w:t>Katılmış olduğu organizasyonlar;</w:t>
      </w:r>
    </w:p>
    <w:p w:rsidR="00750B16" w:rsidRPr="008A36F3" w:rsidRDefault="00750B16" w:rsidP="008A3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8A36F3">
        <w:t xml:space="preserve">SBE 16 </w:t>
      </w:r>
      <w:r w:rsidR="00A57748" w:rsidRPr="008A36F3">
        <w:t>İstanbul Conference</w:t>
      </w:r>
      <w:r w:rsidRPr="008A36F3">
        <w:rPr>
          <w:i/>
        </w:rPr>
        <w:t xml:space="preserve">; “Girne Antik Liman ve Tarihi Çevrenin Sürdürülebilirliği” </w:t>
      </w:r>
    </w:p>
    <w:p w:rsidR="00750B16" w:rsidRPr="008A36F3" w:rsidRDefault="00A57748" w:rsidP="008A3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61616"/>
        </w:rPr>
      </w:pPr>
      <w:r w:rsidRPr="008A36F3">
        <w:rPr>
          <w:i/>
        </w:rPr>
        <w:t xml:space="preserve">CYICER2017 </w:t>
      </w:r>
      <w:r w:rsidR="00750B16" w:rsidRPr="008A36F3">
        <w:t>6</w:t>
      </w:r>
      <w:r w:rsidR="00750B16" w:rsidRPr="008A36F3">
        <w:rPr>
          <w:vertAlign w:val="superscript"/>
        </w:rPr>
        <w:t>TH</w:t>
      </w:r>
      <w:r w:rsidR="00750B16" w:rsidRPr="008A36F3">
        <w:t xml:space="preserve"> Cyprus International Conference on Educational Research</w:t>
      </w:r>
      <w:r w:rsidRPr="008A36F3">
        <w:rPr>
          <w:i/>
        </w:rPr>
        <w:t>;</w:t>
      </w:r>
      <w:r w:rsidR="00750B16" w:rsidRPr="008A36F3">
        <w:rPr>
          <w:i/>
        </w:rPr>
        <w:t>; “Bina Bilgisi Kavramının Mimarlık Eğitim Disiplinindeki Önemi Ve Öğrenime Kazandırdıkları”</w:t>
      </w:r>
    </w:p>
    <w:p w:rsidR="00750B16" w:rsidRDefault="00750B16" w:rsidP="008A36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8A36F3">
        <w:rPr>
          <w:rFonts w:ascii="Times New Roman" w:hAnsi="Times New Roman" w:cs="Times New Roman"/>
          <w:i/>
          <w:sz w:val="24"/>
          <w:szCs w:val="24"/>
        </w:rPr>
        <w:t xml:space="preserve">2017  KTMMOB </w:t>
      </w:r>
      <w:proofErr w:type="spellStart"/>
      <w:r w:rsidRPr="008A36F3">
        <w:rPr>
          <w:rFonts w:ascii="Times New Roman" w:hAnsi="Times New Roman" w:cs="Times New Roman"/>
          <w:i/>
          <w:sz w:val="24"/>
          <w:szCs w:val="24"/>
        </w:rPr>
        <w:t>MimarlarOdasıEğitimKurultayıBildiriSunumu</w:t>
      </w:r>
      <w:proofErr w:type="spellEnd"/>
      <w:r w:rsidRPr="008A36F3">
        <w:rPr>
          <w:rFonts w:ascii="Times New Roman" w:hAnsi="Times New Roman" w:cs="Times New Roman"/>
          <w:i/>
          <w:sz w:val="24"/>
          <w:szCs w:val="24"/>
        </w:rPr>
        <w:t>;“</w:t>
      </w:r>
      <w:r w:rsidRPr="008A36F3">
        <w:rPr>
          <w:rFonts w:ascii="Times New Roman" w:hAnsi="Times New Roman" w:cs="Times New Roman"/>
          <w:i/>
          <w:sz w:val="24"/>
          <w:szCs w:val="24"/>
          <w:lang w:val="tr-TR"/>
        </w:rPr>
        <w:t>İnsan belleğinde mimarlık hafızasının oluşum politikaları</w:t>
      </w:r>
    </w:p>
    <w:p w:rsidR="00704CF2" w:rsidRPr="00704CF2" w:rsidRDefault="00704CF2" w:rsidP="00704CF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202124"/>
          <w:spacing w:val="3"/>
        </w:rPr>
      </w:pPr>
      <w:r w:rsidRPr="00704CF2">
        <w:rPr>
          <w:rFonts w:ascii="Times New Roman" w:eastAsia="Times New Roman" w:hAnsi="Times New Roman" w:cs="Times New Roman"/>
          <w:bCs/>
          <w:color w:val="202124"/>
          <w:spacing w:val="3"/>
        </w:rPr>
        <w:t>4th International Sustainable Buildings Symposium</w:t>
      </w:r>
      <w:r>
        <w:rPr>
          <w:rFonts w:ascii="Times New Roman" w:eastAsia="Times New Roman" w:hAnsi="Times New Roman" w:cs="Times New Roman"/>
          <w:bCs/>
          <w:color w:val="202124"/>
          <w:spacing w:val="3"/>
        </w:rPr>
        <w:t xml:space="preserve">; </w:t>
      </w:r>
      <w:proofErr w:type="spellStart"/>
      <w:r w:rsidRPr="00704CF2">
        <w:rPr>
          <w:rFonts w:ascii="Times New Roman" w:eastAsia="Times New Roman" w:hAnsi="Times New Roman" w:cs="Times New Roman"/>
          <w:bCs/>
          <w:color w:val="202124"/>
          <w:spacing w:val="3"/>
        </w:rPr>
        <w:t>konf</w:t>
      </w:r>
      <w:r>
        <w:rPr>
          <w:rFonts w:ascii="Times New Roman" w:eastAsia="Times New Roman" w:hAnsi="Times New Roman" w:cs="Times New Roman"/>
          <w:bCs/>
          <w:color w:val="202124"/>
          <w:spacing w:val="3"/>
        </w:rPr>
        <w:t>eranstarihi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pacing w:val="3"/>
        </w:rPr>
        <w:t xml:space="preserve"> 18-20 </w:t>
      </w:r>
      <w:proofErr w:type="spellStart"/>
      <w:r>
        <w:rPr>
          <w:rFonts w:ascii="Times New Roman" w:eastAsia="Times New Roman" w:hAnsi="Times New Roman" w:cs="Times New Roman"/>
          <w:bCs/>
          <w:color w:val="202124"/>
          <w:spacing w:val="3"/>
        </w:rPr>
        <w:t>Temmuz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pacing w:val="3"/>
        </w:rPr>
        <w:t xml:space="preserve"> 2019 </w:t>
      </w:r>
      <w:r w:rsidRPr="00704CF2">
        <w:rPr>
          <w:rFonts w:ascii="Times New Roman" w:eastAsia="Times New Roman" w:hAnsi="Times New Roman" w:cs="Times New Roman"/>
          <w:bCs/>
          <w:color w:val="202124"/>
          <w:spacing w:val="3"/>
        </w:rPr>
        <w:t>Dallas Mexico</w:t>
      </w:r>
      <w:r>
        <w:rPr>
          <w:rFonts w:ascii="Times New Roman" w:eastAsia="Times New Roman" w:hAnsi="Times New Roman" w:cs="Times New Roman"/>
          <w:bCs/>
          <w:color w:val="202124"/>
          <w:spacing w:val="3"/>
        </w:rPr>
        <w:t>;</w:t>
      </w:r>
    </w:p>
    <w:p w:rsidR="00704CF2" w:rsidRPr="00704CF2" w:rsidRDefault="00704CF2" w:rsidP="00704CF2">
      <w:pPr>
        <w:pStyle w:val="ListParagraph"/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i/>
          <w:color w:val="202124"/>
          <w:spacing w:val="3"/>
        </w:rPr>
      </w:pPr>
      <w:r w:rsidRPr="00704CF2">
        <w:rPr>
          <w:rFonts w:ascii="Times New Roman" w:eastAsia="Times New Roman" w:hAnsi="Times New Roman" w:cs="Times New Roman"/>
          <w:bCs/>
          <w:i/>
          <w:color w:val="202124"/>
          <w:spacing w:val="3"/>
        </w:rPr>
        <w:t>“Morphological structure, the city of Erbil: development periods of Erbil Citadel and its surroundings according to years”</w:t>
      </w:r>
    </w:p>
    <w:p w:rsidR="00704CF2" w:rsidRPr="00704CF2" w:rsidRDefault="00704CF2" w:rsidP="00704CF2">
      <w:pPr>
        <w:pStyle w:val="ListParagraph"/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202124"/>
          <w:spacing w:val="3"/>
        </w:rPr>
      </w:pPr>
      <w:r w:rsidRPr="00704CF2">
        <w:rPr>
          <w:rFonts w:ascii="Times New Roman" w:eastAsia="Times New Roman" w:hAnsi="Times New Roman" w:cs="Times New Roman"/>
          <w:bCs/>
          <w:color w:val="202124"/>
          <w:spacing w:val="3"/>
        </w:rPr>
        <w:lastRenderedPageBreak/>
        <w:t>4th International Sustainable Buildings Symposium</w:t>
      </w:r>
      <w:r>
        <w:rPr>
          <w:rFonts w:ascii="Times New Roman" w:eastAsia="Times New Roman" w:hAnsi="Times New Roman" w:cs="Times New Roman"/>
          <w:bCs/>
          <w:color w:val="202124"/>
          <w:spacing w:val="3"/>
        </w:rPr>
        <w:t xml:space="preserve">; </w:t>
      </w:r>
      <w:proofErr w:type="spellStart"/>
      <w:r w:rsidRPr="00704CF2">
        <w:rPr>
          <w:rFonts w:ascii="Times New Roman" w:eastAsia="Times New Roman" w:hAnsi="Times New Roman" w:cs="Times New Roman"/>
          <w:bCs/>
          <w:color w:val="202124"/>
          <w:spacing w:val="3"/>
        </w:rPr>
        <w:t>konferans</w:t>
      </w:r>
      <w:r>
        <w:rPr>
          <w:rFonts w:ascii="Times New Roman" w:eastAsia="Times New Roman" w:hAnsi="Times New Roman" w:cs="Times New Roman"/>
          <w:bCs/>
          <w:color w:val="202124"/>
          <w:spacing w:val="3"/>
        </w:rPr>
        <w:t>tarihi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pacing w:val="3"/>
        </w:rPr>
        <w:t xml:space="preserve"> 18-20 </w:t>
      </w:r>
      <w:proofErr w:type="spellStart"/>
      <w:r>
        <w:rPr>
          <w:rFonts w:ascii="Times New Roman" w:eastAsia="Times New Roman" w:hAnsi="Times New Roman" w:cs="Times New Roman"/>
          <w:bCs/>
          <w:color w:val="202124"/>
          <w:spacing w:val="3"/>
        </w:rPr>
        <w:t>Temmuz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pacing w:val="3"/>
        </w:rPr>
        <w:t xml:space="preserve"> 2019-</w:t>
      </w:r>
      <w:r w:rsidRPr="00704CF2">
        <w:rPr>
          <w:rFonts w:ascii="Times New Roman" w:eastAsia="Times New Roman" w:hAnsi="Times New Roman" w:cs="Times New Roman"/>
          <w:bCs/>
          <w:color w:val="202124"/>
          <w:spacing w:val="3"/>
        </w:rPr>
        <w:t>Dallas Mexico</w:t>
      </w:r>
      <w:r>
        <w:rPr>
          <w:rFonts w:ascii="Times New Roman" w:eastAsia="Times New Roman" w:hAnsi="Times New Roman" w:cs="Times New Roman"/>
          <w:bCs/>
          <w:color w:val="202124"/>
          <w:spacing w:val="3"/>
        </w:rPr>
        <w:t>;</w:t>
      </w:r>
    </w:p>
    <w:p w:rsidR="00704CF2" w:rsidRPr="00704CF2" w:rsidRDefault="00704CF2" w:rsidP="00704CF2">
      <w:pPr>
        <w:pStyle w:val="ListParagraph"/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i/>
          <w:color w:val="202124"/>
          <w:spacing w:val="3"/>
        </w:rPr>
      </w:pPr>
      <w:r w:rsidRPr="00704CF2">
        <w:rPr>
          <w:rFonts w:ascii="Times New Roman" w:eastAsia="Times New Roman" w:hAnsi="Times New Roman" w:cs="Times New Roman"/>
          <w:bCs/>
          <w:i/>
          <w:color w:val="202124"/>
          <w:spacing w:val="3"/>
        </w:rPr>
        <w:t xml:space="preserve">“The concept of protection in historical cities and the effects of tourism -related changes on the urban texture: a study on the morphological change analysis of </w:t>
      </w:r>
      <w:proofErr w:type="spellStart"/>
      <w:r w:rsidRPr="00704CF2">
        <w:rPr>
          <w:rFonts w:ascii="Times New Roman" w:eastAsia="Times New Roman" w:hAnsi="Times New Roman" w:cs="Times New Roman"/>
          <w:bCs/>
          <w:i/>
          <w:color w:val="202124"/>
          <w:spacing w:val="3"/>
        </w:rPr>
        <w:t>Kyrenia</w:t>
      </w:r>
      <w:proofErr w:type="spellEnd"/>
      <w:r w:rsidRPr="00704CF2">
        <w:rPr>
          <w:rFonts w:ascii="Times New Roman" w:eastAsia="Times New Roman" w:hAnsi="Times New Roman" w:cs="Times New Roman"/>
          <w:bCs/>
          <w:i/>
          <w:color w:val="202124"/>
          <w:spacing w:val="3"/>
        </w:rPr>
        <w:t xml:space="preserve"> Antique </w:t>
      </w:r>
      <w:proofErr w:type="spellStart"/>
      <w:r w:rsidRPr="00704CF2">
        <w:rPr>
          <w:rFonts w:ascii="Times New Roman" w:eastAsia="Times New Roman" w:hAnsi="Times New Roman" w:cs="Times New Roman"/>
          <w:bCs/>
          <w:i/>
          <w:color w:val="202124"/>
          <w:spacing w:val="3"/>
        </w:rPr>
        <w:t>Harbour</w:t>
      </w:r>
      <w:proofErr w:type="spellEnd"/>
      <w:r w:rsidRPr="00704CF2">
        <w:rPr>
          <w:rFonts w:ascii="Times New Roman" w:eastAsia="Times New Roman" w:hAnsi="Times New Roman" w:cs="Times New Roman"/>
          <w:bCs/>
          <w:i/>
          <w:color w:val="202124"/>
          <w:spacing w:val="3"/>
        </w:rPr>
        <w:t xml:space="preserve"> and its surroundings”</w:t>
      </w:r>
    </w:p>
    <w:p w:rsidR="00750B16" w:rsidRPr="008A36F3" w:rsidRDefault="00750B16" w:rsidP="008A3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F3">
        <w:rPr>
          <w:rFonts w:ascii="Times New Roman" w:hAnsi="Times New Roman" w:cs="Times New Roman"/>
          <w:sz w:val="24"/>
          <w:szCs w:val="24"/>
        </w:rPr>
        <w:t xml:space="preserve">Akademikhayatınyanısıraçeşitlimimariprojemüellifliklikleribulunmaktadır. </w:t>
      </w:r>
    </w:p>
    <w:p w:rsidR="00A57748" w:rsidRPr="008A36F3" w:rsidRDefault="00A57748" w:rsidP="008A3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6F3">
        <w:rPr>
          <w:rFonts w:ascii="Times New Roman" w:hAnsi="Times New Roman" w:cs="Times New Roman"/>
          <w:sz w:val="24"/>
          <w:szCs w:val="24"/>
        </w:rPr>
        <w:t>Mezunolduğuyıldanitibaren</w:t>
      </w:r>
      <w:proofErr w:type="spellEnd"/>
      <w:r w:rsidRPr="008A36F3">
        <w:rPr>
          <w:rFonts w:ascii="Times New Roman" w:hAnsi="Times New Roman" w:cs="Times New Roman"/>
          <w:sz w:val="24"/>
          <w:szCs w:val="24"/>
        </w:rPr>
        <w:t xml:space="preserve"> KTMMOB </w:t>
      </w:r>
      <w:proofErr w:type="spellStart"/>
      <w:r w:rsidRPr="008A36F3">
        <w:rPr>
          <w:rFonts w:ascii="Times New Roman" w:hAnsi="Times New Roman" w:cs="Times New Roman"/>
          <w:sz w:val="24"/>
          <w:szCs w:val="24"/>
        </w:rPr>
        <w:t>MimarlarOdasıÜyesisiolmaktadır</w:t>
      </w:r>
      <w:proofErr w:type="spellEnd"/>
      <w:r w:rsidRPr="008A3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748" w:rsidRPr="008A36F3" w:rsidRDefault="00A57748" w:rsidP="008A3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F3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8A36F3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8A36F3">
        <w:rPr>
          <w:rFonts w:ascii="Times New Roman" w:hAnsi="Times New Roman" w:cs="Times New Roman"/>
          <w:sz w:val="24"/>
          <w:szCs w:val="24"/>
        </w:rPr>
        <w:t xml:space="preserve"> KTMMOB </w:t>
      </w:r>
      <w:proofErr w:type="spellStart"/>
      <w:r w:rsidRPr="008A36F3">
        <w:rPr>
          <w:rFonts w:ascii="Times New Roman" w:hAnsi="Times New Roman" w:cs="Times New Roman"/>
          <w:sz w:val="24"/>
          <w:szCs w:val="24"/>
        </w:rPr>
        <w:t>MimarlarOdası</w:t>
      </w:r>
      <w:proofErr w:type="spellEnd"/>
      <w:r w:rsidRPr="008A36F3">
        <w:rPr>
          <w:rFonts w:ascii="Times New Roman" w:hAnsi="Times New Roman" w:cs="Times New Roman"/>
          <w:sz w:val="24"/>
          <w:szCs w:val="24"/>
        </w:rPr>
        <w:t xml:space="preserve"> 52. </w:t>
      </w:r>
      <w:proofErr w:type="spellStart"/>
      <w:r w:rsidRPr="008A36F3">
        <w:rPr>
          <w:rFonts w:ascii="Times New Roman" w:hAnsi="Times New Roman" w:cs="Times New Roman"/>
          <w:sz w:val="24"/>
          <w:szCs w:val="24"/>
        </w:rPr>
        <w:t>DönemYönetimKuruluÜyesiolmuşvehalengörevinedevametmektedir</w:t>
      </w:r>
      <w:proofErr w:type="spellEnd"/>
      <w:r w:rsidRPr="008A3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B16" w:rsidRPr="008A36F3" w:rsidRDefault="00A57748" w:rsidP="008A3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F3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8A36F3">
        <w:rPr>
          <w:rFonts w:ascii="Times New Roman" w:hAnsi="Times New Roman" w:cs="Times New Roman"/>
          <w:sz w:val="24"/>
          <w:szCs w:val="24"/>
        </w:rPr>
        <w:t>yılında</w:t>
      </w:r>
      <w:r w:rsidR="009E618F" w:rsidRPr="008A36F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YakınDoğuÜniversitesi</w:t>
      </w:r>
      <w:proofErr w:type="spellEnd"/>
      <w:r w:rsidR="009E618F" w:rsidRPr="008A36F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Fen </w:t>
      </w:r>
      <w:proofErr w:type="spellStart"/>
      <w:r w:rsidR="009E618F" w:rsidRPr="008A36F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BilimleriEnstitüsüMimarlık</w:t>
      </w:r>
      <w:proofErr w:type="spellEnd"/>
      <w:r w:rsidR="009E618F" w:rsidRPr="008A36F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Ana </w:t>
      </w:r>
      <w:proofErr w:type="spellStart"/>
      <w:r w:rsidR="009E618F" w:rsidRPr="008A36F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BilimDalı</w:t>
      </w:r>
      <w:proofErr w:type="spellEnd"/>
      <w:r w:rsidR="009E618F" w:rsidRPr="008A36F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 w:rsidR="009E618F" w:rsidRPr="008A36F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MimarlıkFakültesi’nde</w:t>
      </w:r>
      <w:r w:rsidRPr="008A36F3">
        <w:rPr>
          <w:rFonts w:ascii="Times New Roman" w:hAnsi="Times New Roman" w:cs="Times New Roman"/>
          <w:sz w:val="24"/>
          <w:szCs w:val="24"/>
        </w:rPr>
        <w:t>Doktoraeğitiminebaşlamıştır</w:t>
      </w:r>
      <w:proofErr w:type="spellEnd"/>
      <w:r w:rsidRPr="008A36F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50B16" w:rsidRPr="008A36F3" w:rsidSect="00256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8A"/>
    <w:multiLevelType w:val="hybridMultilevel"/>
    <w:tmpl w:val="C84236D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FAD3F0B"/>
    <w:multiLevelType w:val="hybridMultilevel"/>
    <w:tmpl w:val="013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50B16"/>
    <w:rsid w:val="0025612F"/>
    <w:rsid w:val="002960DE"/>
    <w:rsid w:val="006B1E7A"/>
    <w:rsid w:val="00704CF2"/>
    <w:rsid w:val="00750B16"/>
    <w:rsid w:val="008A36F3"/>
    <w:rsid w:val="00940824"/>
    <w:rsid w:val="009E618F"/>
    <w:rsid w:val="00A57748"/>
    <w:rsid w:val="00AD1FE9"/>
    <w:rsid w:val="00BD0399"/>
    <w:rsid w:val="00D9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750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2019-04-08T08:57:00Z</dcterms:created>
  <dcterms:modified xsi:type="dcterms:W3CDTF">2019-04-08T08:57:00Z</dcterms:modified>
</cp:coreProperties>
</file>